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0370" w14:textId="77777777" w:rsidR="008466C3" w:rsidRPr="00DA3CC8" w:rsidRDefault="008466C3" w:rsidP="00195E2C">
      <w:pPr>
        <w:rPr>
          <w:sz w:val="22"/>
          <w:szCs w:val="22"/>
        </w:rPr>
      </w:pPr>
    </w:p>
    <w:p w14:paraId="2C6C7D49" w14:textId="77777777" w:rsidR="00002CF2" w:rsidRPr="00676492" w:rsidRDefault="00BF32AF" w:rsidP="00002CF2">
      <w:pPr>
        <w:rPr>
          <w:sz w:val="32"/>
          <w:szCs w:val="32"/>
        </w:rPr>
      </w:pPr>
      <w:r w:rsidRPr="00676492">
        <w:rPr>
          <w:b/>
          <w:bCs/>
          <w:sz w:val="32"/>
          <w:szCs w:val="32"/>
          <w:u w:val="single"/>
        </w:rPr>
        <w:t xml:space="preserve">Audiology Service - </w:t>
      </w:r>
      <w:r w:rsidR="00002CF2" w:rsidRPr="00676492">
        <w:rPr>
          <w:b/>
          <w:bCs/>
          <w:sz w:val="32"/>
          <w:szCs w:val="32"/>
          <w:u w:val="single"/>
        </w:rPr>
        <w:t>NHS Hearing Aid Self-Referral Pathway</w:t>
      </w:r>
      <w:r w:rsidR="00002CF2" w:rsidRPr="00676492">
        <w:rPr>
          <w:sz w:val="32"/>
          <w:szCs w:val="32"/>
        </w:rPr>
        <w:t xml:space="preserve"> </w:t>
      </w:r>
    </w:p>
    <w:p w14:paraId="3626D9A0" w14:textId="77777777" w:rsidR="00002CF2" w:rsidRPr="00DA3CC8" w:rsidRDefault="00002CF2" w:rsidP="00002CF2">
      <w:pPr>
        <w:rPr>
          <w:sz w:val="22"/>
          <w:szCs w:val="22"/>
        </w:rPr>
      </w:pPr>
    </w:p>
    <w:p w14:paraId="583702DE" w14:textId="590F2C64" w:rsidR="00DD268C" w:rsidRPr="003D1C62" w:rsidRDefault="00DD268C" w:rsidP="00676492">
      <w:pPr>
        <w:jc w:val="both"/>
      </w:pPr>
      <w:r w:rsidRPr="003D1C62">
        <w:t>If you are over 55 years of age</w:t>
      </w:r>
      <w:r w:rsidR="008466C3" w:rsidRPr="003D1C62">
        <w:t xml:space="preserve">, </w:t>
      </w:r>
      <w:r w:rsidRPr="003D1C62">
        <w:t xml:space="preserve">need a hearing test </w:t>
      </w:r>
      <w:r w:rsidR="007E380A" w:rsidRPr="003D1C62">
        <w:t>and are not already on an NHS hearing pathway</w:t>
      </w:r>
      <w:r w:rsidR="008466C3" w:rsidRPr="003D1C62">
        <w:t>,</w:t>
      </w:r>
      <w:r w:rsidR="007E380A" w:rsidRPr="003D1C62">
        <w:t xml:space="preserve"> and </w:t>
      </w:r>
      <w:r w:rsidRPr="003D1C62">
        <w:t>think you might benefit from free NHS hearing aids, you can</w:t>
      </w:r>
      <w:r w:rsidR="00195E2C" w:rsidRPr="003D1C62">
        <w:t xml:space="preserve"> now </w:t>
      </w:r>
      <w:hyperlink r:id="rId8" w:history="1">
        <w:r w:rsidR="00195E2C" w:rsidRPr="003D1C62">
          <w:rPr>
            <w:rStyle w:val="Hyperlink"/>
          </w:rPr>
          <w:t>self-refer to the local Audiology service</w:t>
        </w:r>
      </w:hyperlink>
      <w:r w:rsidR="00195E2C" w:rsidRPr="003D1C62">
        <w:t xml:space="preserve"> </w:t>
      </w:r>
    </w:p>
    <w:p w14:paraId="21F7C854" w14:textId="77777777" w:rsidR="00195E2C" w:rsidRPr="003D1C62" w:rsidRDefault="00195E2C" w:rsidP="00676492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</w:rPr>
      </w:pPr>
    </w:p>
    <w:p w14:paraId="0FC63839" w14:textId="561C0C01" w:rsidR="00195E2C" w:rsidRPr="003D1C62" w:rsidRDefault="00DD268C" w:rsidP="00676492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</w:rPr>
      </w:pPr>
      <w:r w:rsidRPr="003D1C62">
        <w:rPr>
          <w:rFonts w:ascii="Arial" w:eastAsia="Calibri" w:hAnsi="Arial" w:cs="Arial"/>
        </w:rPr>
        <w:t xml:space="preserve">In Portsmouth and </w:t>
      </w:r>
      <w:proofErr w:type="gramStart"/>
      <w:r w:rsidRPr="003D1C62">
        <w:rPr>
          <w:rFonts w:ascii="Arial" w:eastAsia="Calibri" w:hAnsi="Arial" w:cs="Arial"/>
        </w:rPr>
        <w:t>South East</w:t>
      </w:r>
      <w:proofErr w:type="gramEnd"/>
      <w:r w:rsidRPr="003D1C62">
        <w:rPr>
          <w:rFonts w:ascii="Arial" w:eastAsia="Calibri" w:hAnsi="Arial" w:cs="Arial"/>
        </w:rPr>
        <w:t xml:space="preserve"> area, Community Audiology service is provided by Scrivens</w:t>
      </w:r>
      <w:r w:rsidR="00195E2C" w:rsidRPr="003D1C62">
        <w:rPr>
          <w:rFonts w:ascii="Arial" w:eastAsia="Calibri" w:hAnsi="Arial" w:cs="Arial"/>
        </w:rPr>
        <w:t xml:space="preserve"> Hearing Care</w:t>
      </w:r>
      <w:r w:rsidRPr="003D1C62">
        <w:rPr>
          <w:rFonts w:ascii="Arial" w:eastAsia="Calibri" w:hAnsi="Arial" w:cs="Arial"/>
        </w:rPr>
        <w:t>.  </w:t>
      </w:r>
    </w:p>
    <w:p w14:paraId="282C7D87" w14:textId="4DB40F92" w:rsidR="00DD268C" w:rsidRPr="003D1C62" w:rsidRDefault="00DD268C" w:rsidP="00676492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</w:rPr>
      </w:pPr>
      <w:r w:rsidRPr="003D1C62">
        <w:rPr>
          <w:rFonts w:ascii="Arial" w:eastAsia="Calibri" w:hAnsi="Arial" w:cs="Arial"/>
        </w:rPr>
        <w:t xml:space="preserve"> </w:t>
      </w:r>
    </w:p>
    <w:p w14:paraId="4DD860F6" w14:textId="04A874EB" w:rsidR="00DD268C" w:rsidRPr="003D1C62" w:rsidRDefault="00DD268C" w:rsidP="00676492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</w:rPr>
      </w:pPr>
      <w:r w:rsidRPr="003D1C62">
        <w:rPr>
          <w:rFonts w:ascii="Arial" w:eastAsia="Calibri" w:hAnsi="Arial" w:cs="Arial"/>
          <w:b/>
          <w:bCs/>
        </w:rPr>
        <w:t>There is no need to contact your GP</w:t>
      </w:r>
      <w:r w:rsidRPr="003D1C62">
        <w:rPr>
          <w:rFonts w:ascii="Arial" w:eastAsia="Calibri" w:hAnsi="Arial" w:cs="Arial"/>
        </w:rPr>
        <w:t>, but please contact the chosen</w:t>
      </w:r>
      <w:r w:rsidR="00195E2C" w:rsidRPr="003D1C62">
        <w:rPr>
          <w:rFonts w:ascii="Arial" w:eastAsia="Calibri" w:hAnsi="Arial" w:cs="Arial"/>
        </w:rPr>
        <w:t xml:space="preserve"> </w:t>
      </w:r>
      <w:hyperlink r:id="rId9" w:history="1">
        <w:r w:rsidR="007E380A" w:rsidRPr="003D1C62">
          <w:rPr>
            <w:rStyle w:val="Hyperlink"/>
            <w:rFonts w:ascii="Arial" w:eastAsia="Calibri" w:hAnsi="Arial" w:cs="Arial"/>
          </w:rPr>
          <w:t>Scrivens Hearing Care Clinic</w:t>
        </w:r>
      </w:hyperlink>
      <w:r w:rsidR="00195E2C" w:rsidRPr="003D1C62">
        <w:rPr>
          <w:rFonts w:ascii="Arial" w:eastAsia="Calibri" w:hAnsi="Arial" w:cs="Arial"/>
        </w:rPr>
        <w:t xml:space="preserve"> </w:t>
      </w:r>
      <w:r w:rsidRPr="003D1C62">
        <w:rPr>
          <w:rFonts w:ascii="Arial" w:eastAsia="Calibri" w:hAnsi="Arial" w:cs="Arial"/>
        </w:rPr>
        <w:t>directly</w:t>
      </w:r>
      <w:r w:rsidR="004A1951" w:rsidRPr="003D1C62">
        <w:rPr>
          <w:rFonts w:ascii="Arial" w:eastAsia="Calibri" w:hAnsi="Arial" w:cs="Arial"/>
        </w:rPr>
        <w:t>.</w:t>
      </w:r>
    </w:p>
    <w:p w14:paraId="2A6C2A2D" w14:textId="77777777" w:rsidR="004A1951" w:rsidRPr="003D1C62" w:rsidRDefault="004A1951" w:rsidP="00676492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</w:rPr>
      </w:pPr>
    </w:p>
    <w:p w14:paraId="0E02E181" w14:textId="77777777" w:rsidR="004A1951" w:rsidRPr="003D1C62" w:rsidRDefault="004A1951" w:rsidP="00676492">
      <w:pPr>
        <w:jc w:val="both"/>
      </w:pPr>
      <w:r w:rsidRPr="003D1C62">
        <w:t xml:space="preserve">You can also attend your local Scrivens Hearing branch for all aftercare and any additional assistance required. Scrivens Hearing branches are open six days a week and offer flexible service to meet the individual needs of each patient. </w:t>
      </w:r>
    </w:p>
    <w:p w14:paraId="5A01B17D" w14:textId="77777777" w:rsidR="004A1951" w:rsidRPr="003D1C62" w:rsidRDefault="004A1951" w:rsidP="00195E2C">
      <w:pPr>
        <w:pStyle w:val="NormalWeb"/>
        <w:spacing w:before="0" w:beforeAutospacing="0" w:after="0" w:afterAutospacing="0"/>
        <w:rPr>
          <w:rFonts w:ascii="Arial" w:eastAsia="Calibri" w:hAnsi="Arial" w:cs="Arial"/>
        </w:rPr>
      </w:pPr>
    </w:p>
    <w:p w14:paraId="61828225" w14:textId="77777777" w:rsidR="004A1951" w:rsidRPr="00DA3CC8" w:rsidRDefault="004A1951" w:rsidP="00195E2C">
      <w:pPr>
        <w:pStyle w:val="NormalWeb"/>
        <w:spacing w:before="0" w:beforeAutospacing="0" w:after="0" w:afterAutospacing="0"/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6804"/>
      </w:tblGrid>
      <w:tr w:rsidR="00FB089E" w:rsidRPr="00DA3CC8" w14:paraId="4039677E" w14:textId="77777777" w:rsidTr="005605FD">
        <w:tc>
          <w:tcPr>
            <w:tcW w:w="6804" w:type="dxa"/>
          </w:tcPr>
          <w:p w14:paraId="0D07D32C" w14:textId="77777777" w:rsidR="00FB089E" w:rsidRPr="005605FD" w:rsidRDefault="00FB089E" w:rsidP="00BE21A4">
            <w:pPr>
              <w:ind w:left="360"/>
              <w:rPr>
                <w:rFonts w:eastAsia="Times New Roman"/>
              </w:rPr>
            </w:pPr>
            <w:r w:rsidRPr="005605FD">
              <w:rPr>
                <w:rFonts w:eastAsia="Times New Roman"/>
                <w:b/>
                <w:bCs/>
              </w:rPr>
              <w:t>Online Booking:</w:t>
            </w:r>
            <w:r w:rsidRPr="005605FD">
              <w:rPr>
                <w:rFonts w:eastAsia="Times New Roman"/>
              </w:rPr>
              <w:t> </w:t>
            </w:r>
            <w:hyperlink r:id="rId10" w:tgtFrame="_blank" w:history="1">
              <w:r w:rsidRPr="005605FD">
                <w:rPr>
                  <w:rStyle w:val="Hyperlink"/>
                  <w:rFonts w:eastAsia="Times New Roman"/>
                </w:rPr>
                <w:t>https://scrivens.com/find-a-branch/</w:t>
              </w:r>
            </w:hyperlink>
          </w:p>
          <w:p w14:paraId="688E9099" w14:textId="77777777" w:rsidR="00FB089E" w:rsidRPr="005605FD" w:rsidRDefault="00FB089E" w:rsidP="00BE21A4">
            <w:pPr>
              <w:ind w:left="360"/>
              <w:rPr>
                <w:rFonts w:eastAsia="Times New Roman"/>
              </w:rPr>
            </w:pPr>
            <w:r w:rsidRPr="005605FD">
              <w:rPr>
                <w:rFonts w:eastAsia="Times New Roman"/>
                <w:b/>
                <w:bCs/>
              </w:rPr>
              <w:t>Customer Services:</w:t>
            </w:r>
            <w:r w:rsidRPr="005605FD">
              <w:rPr>
                <w:rFonts w:eastAsia="Times New Roman"/>
              </w:rPr>
              <w:t xml:space="preserve"> </w:t>
            </w:r>
            <w:r w:rsidRPr="005605FD">
              <w:rPr>
                <w:rFonts w:eastAsia="Times New Roman"/>
                <w:b/>
                <w:bCs/>
              </w:rPr>
              <w:t>0800 027 5102</w:t>
            </w:r>
          </w:p>
          <w:p w14:paraId="404E201D" w14:textId="77777777" w:rsidR="00FB089E" w:rsidRPr="005605FD" w:rsidRDefault="00FB089E" w:rsidP="00BE21A4">
            <w:pPr>
              <w:ind w:left="360"/>
              <w:rPr>
                <w:rFonts w:eastAsia="Times New Roman"/>
              </w:rPr>
            </w:pPr>
            <w:r w:rsidRPr="005605FD">
              <w:rPr>
                <w:rFonts w:eastAsia="Times New Roman"/>
                <w:b/>
                <w:bCs/>
              </w:rPr>
              <w:t>Email:</w:t>
            </w:r>
            <w:r w:rsidRPr="005605FD">
              <w:rPr>
                <w:rFonts w:eastAsia="Times New Roman"/>
              </w:rPr>
              <w:t> </w:t>
            </w:r>
            <w:hyperlink r:id="rId11" w:tgtFrame="_blank" w:history="1">
              <w:r w:rsidRPr="005605FD">
                <w:rPr>
                  <w:rStyle w:val="Hyperlink"/>
                  <w:rFonts w:eastAsia="Times New Roman"/>
                </w:rPr>
                <w:t>customercare@scrivens.com</w:t>
              </w:r>
            </w:hyperlink>
          </w:p>
          <w:p w14:paraId="003D06C5" w14:textId="77777777" w:rsidR="00FB089E" w:rsidRPr="005605FD" w:rsidRDefault="00FB089E" w:rsidP="00BE21A4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</w:rPr>
            </w:pPr>
          </w:p>
        </w:tc>
      </w:tr>
      <w:tr w:rsidR="006D27AF" w:rsidRPr="00DA3CC8" w14:paraId="242AD2BF" w14:textId="77777777" w:rsidTr="005605FD">
        <w:tc>
          <w:tcPr>
            <w:tcW w:w="6804" w:type="dxa"/>
          </w:tcPr>
          <w:p w14:paraId="66935D06" w14:textId="77777777" w:rsidR="006D27AF" w:rsidRPr="005605FD" w:rsidRDefault="006D27AF" w:rsidP="00BE21A4">
            <w:pPr>
              <w:ind w:left="360"/>
              <w:rPr>
                <w:rFonts w:eastAsia="Times New Roman"/>
              </w:rPr>
            </w:pPr>
            <w:r w:rsidRPr="005605FD">
              <w:rPr>
                <w:rFonts w:eastAsia="Times New Roman"/>
              </w:rPr>
              <w:t>St Mary's Treatment Centre</w:t>
            </w:r>
            <w:r w:rsidRPr="005605FD">
              <w:rPr>
                <w:rFonts w:eastAsia="Times New Roman"/>
              </w:rPr>
              <w:br/>
              <w:t>Milton Road</w:t>
            </w:r>
            <w:r w:rsidRPr="005605FD">
              <w:rPr>
                <w:rFonts w:eastAsia="Times New Roman"/>
              </w:rPr>
              <w:br/>
              <w:t>Milton</w:t>
            </w:r>
            <w:r w:rsidRPr="005605FD">
              <w:rPr>
                <w:rFonts w:eastAsia="Times New Roman"/>
              </w:rPr>
              <w:br/>
              <w:t>Portsmouth</w:t>
            </w:r>
            <w:r w:rsidRPr="005605FD">
              <w:rPr>
                <w:rFonts w:eastAsia="Times New Roman"/>
              </w:rPr>
              <w:br/>
              <w:t>PO3 6DW</w:t>
            </w:r>
          </w:p>
          <w:p w14:paraId="3E649981" w14:textId="77777777" w:rsidR="006D27AF" w:rsidRPr="005605FD" w:rsidRDefault="006D27AF" w:rsidP="00BE21A4">
            <w:pPr>
              <w:ind w:left="720" w:hanging="360"/>
              <w:rPr>
                <w:rFonts w:eastAsia="Times New Roman"/>
                <w:b/>
                <w:bCs/>
              </w:rPr>
            </w:pPr>
            <w:r w:rsidRPr="005605FD">
              <w:rPr>
                <w:rFonts w:eastAsia="Times New Roman"/>
                <w:b/>
                <w:bCs/>
              </w:rPr>
              <w:t>Tel: 0800 027 5102</w:t>
            </w:r>
          </w:p>
          <w:p w14:paraId="3461BA0A" w14:textId="77777777" w:rsidR="006D27AF" w:rsidRPr="005605FD" w:rsidRDefault="006D27AF" w:rsidP="00BE21A4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</w:rPr>
            </w:pPr>
          </w:p>
        </w:tc>
      </w:tr>
      <w:tr w:rsidR="006D27AF" w:rsidRPr="00DA3CC8" w14:paraId="0007BA3E" w14:textId="77777777" w:rsidTr="005605FD">
        <w:tc>
          <w:tcPr>
            <w:tcW w:w="6804" w:type="dxa"/>
          </w:tcPr>
          <w:p w14:paraId="4F7090E6" w14:textId="77777777" w:rsidR="006D27AF" w:rsidRPr="005605FD" w:rsidRDefault="006D27AF" w:rsidP="00BE21A4">
            <w:pPr>
              <w:ind w:left="313"/>
              <w:rPr>
                <w:rFonts w:eastAsia="Times New Roman"/>
              </w:rPr>
            </w:pPr>
            <w:r w:rsidRPr="005605FD">
              <w:rPr>
                <w:rFonts w:eastAsia="Times New Roman"/>
              </w:rPr>
              <w:t>Scrivens, Havant</w:t>
            </w:r>
            <w:r w:rsidRPr="005605FD">
              <w:rPr>
                <w:rFonts w:eastAsia="Times New Roman"/>
              </w:rPr>
              <w:br/>
              <w:t>3 West Street</w:t>
            </w:r>
            <w:r w:rsidRPr="005605FD">
              <w:rPr>
                <w:rFonts w:eastAsia="Times New Roman"/>
              </w:rPr>
              <w:br/>
              <w:t>Havant</w:t>
            </w:r>
            <w:r w:rsidRPr="005605FD">
              <w:rPr>
                <w:rFonts w:eastAsia="Times New Roman"/>
              </w:rPr>
              <w:br/>
              <w:t>Hampshire</w:t>
            </w:r>
            <w:r w:rsidRPr="005605FD">
              <w:rPr>
                <w:rFonts w:eastAsia="Times New Roman"/>
              </w:rPr>
              <w:br/>
              <w:t>PO9 1EH</w:t>
            </w:r>
          </w:p>
          <w:p w14:paraId="2C73A418" w14:textId="77777777" w:rsidR="006D27AF" w:rsidRPr="005605FD" w:rsidRDefault="006D27AF" w:rsidP="00BE21A4">
            <w:pPr>
              <w:ind w:left="313"/>
              <w:rPr>
                <w:rFonts w:eastAsia="Times New Roman"/>
                <w:b/>
                <w:bCs/>
              </w:rPr>
            </w:pPr>
            <w:r w:rsidRPr="005605FD">
              <w:rPr>
                <w:rFonts w:eastAsia="Times New Roman"/>
                <w:b/>
                <w:bCs/>
              </w:rPr>
              <w:t>Tel: 02392 483445</w:t>
            </w:r>
          </w:p>
          <w:p w14:paraId="6B6AECB5" w14:textId="77777777" w:rsidR="006D27AF" w:rsidRPr="005605FD" w:rsidRDefault="006D27AF" w:rsidP="00BE21A4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</w:rPr>
            </w:pPr>
          </w:p>
        </w:tc>
      </w:tr>
      <w:tr w:rsidR="004A1951" w:rsidRPr="00DA3CC8" w14:paraId="4FB5B4B8" w14:textId="77777777" w:rsidTr="005605FD">
        <w:tc>
          <w:tcPr>
            <w:tcW w:w="6804" w:type="dxa"/>
          </w:tcPr>
          <w:p w14:paraId="747DC311" w14:textId="77777777" w:rsidR="004A1951" w:rsidRPr="005605FD" w:rsidRDefault="004A1951" w:rsidP="00BE21A4">
            <w:pPr>
              <w:ind w:left="360"/>
              <w:rPr>
                <w:rFonts w:eastAsia="Times New Roman"/>
              </w:rPr>
            </w:pPr>
            <w:r w:rsidRPr="005605FD">
              <w:rPr>
                <w:rFonts w:eastAsia="Times New Roman"/>
              </w:rPr>
              <w:t>Scrivens Gosport</w:t>
            </w:r>
            <w:r w:rsidRPr="005605FD">
              <w:rPr>
                <w:rFonts w:eastAsia="Times New Roman"/>
              </w:rPr>
              <w:br/>
              <w:t>103 High Street</w:t>
            </w:r>
            <w:r w:rsidRPr="005605FD">
              <w:rPr>
                <w:rFonts w:eastAsia="Times New Roman"/>
              </w:rPr>
              <w:br/>
              <w:t>Gosport</w:t>
            </w:r>
            <w:r w:rsidRPr="005605FD">
              <w:rPr>
                <w:rFonts w:eastAsia="Times New Roman"/>
              </w:rPr>
              <w:br/>
              <w:t>Hampshire</w:t>
            </w:r>
            <w:r w:rsidRPr="005605FD">
              <w:rPr>
                <w:rFonts w:eastAsia="Times New Roman"/>
              </w:rPr>
              <w:br/>
              <w:t>PO12 1DS</w:t>
            </w:r>
          </w:p>
          <w:p w14:paraId="203DAD83" w14:textId="77777777" w:rsidR="004A1951" w:rsidRPr="005605FD" w:rsidRDefault="004A1951" w:rsidP="00BE21A4">
            <w:pPr>
              <w:ind w:left="360"/>
              <w:rPr>
                <w:rFonts w:eastAsia="Times New Roman"/>
                <w:b/>
                <w:bCs/>
              </w:rPr>
            </w:pPr>
            <w:r w:rsidRPr="005605FD">
              <w:rPr>
                <w:rFonts w:eastAsia="Times New Roman"/>
                <w:b/>
                <w:bCs/>
              </w:rPr>
              <w:t>Tel: 02392 581719</w:t>
            </w:r>
          </w:p>
          <w:p w14:paraId="0CAC794A" w14:textId="075E9EAE" w:rsidR="004A1951" w:rsidRPr="005605FD" w:rsidRDefault="004A1951" w:rsidP="00BE21A4">
            <w:pPr>
              <w:ind w:left="360"/>
              <w:rPr>
                <w:rFonts w:eastAsia="Times New Roman"/>
                <w:b/>
                <w:bCs/>
              </w:rPr>
            </w:pPr>
          </w:p>
        </w:tc>
      </w:tr>
      <w:tr w:rsidR="004A1951" w:rsidRPr="00DA3CC8" w14:paraId="0063FBA3" w14:textId="77777777" w:rsidTr="005605FD">
        <w:tc>
          <w:tcPr>
            <w:tcW w:w="6804" w:type="dxa"/>
          </w:tcPr>
          <w:p w14:paraId="1B98D996" w14:textId="77777777" w:rsidR="004A1951" w:rsidRPr="005605FD" w:rsidRDefault="004A1951" w:rsidP="00BE21A4">
            <w:pPr>
              <w:ind w:left="360"/>
              <w:rPr>
                <w:rFonts w:eastAsia="Times New Roman"/>
              </w:rPr>
            </w:pPr>
            <w:r w:rsidRPr="005605FD">
              <w:rPr>
                <w:rFonts w:eastAsia="Times New Roman"/>
              </w:rPr>
              <w:t>Scrivens, Waterlooville</w:t>
            </w:r>
            <w:r w:rsidRPr="005605FD">
              <w:rPr>
                <w:rFonts w:eastAsia="Times New Roman"/>
              </w:rPr>
              <w:br/>
              <w:t>6 The Precinct (The Boulevard)</w:t>
            </w:r>
            <w:r w:rsidRPr="005605FD">
              <w:rPr>
                <w:rFonts w:eastAsia="Times New Roman"/>
              </w:rPr>
              <w:br/>
              <w:t>London Rd</w:t>
            </w:r>
            <w:r w:rsidRPr="005605FD">
              <w:rPr>
                <w:rFonts w:eastAsia="Times New Roman"/>
              </w:rPr>
              <w:br/>
              <w:t>Waterlooville</w:t>
            </w:r>
            <w:r w:rsidRPr="005605FD">
              <w:rPr>
                <w:rFonts w:eastAsia="Times New Roman"/>
              </w:rPr>
              <w:br/>
              <w:t>Hampshire</w:t>
            </w:r>
            <w:r w:rsidRPr="005605FD">
              <w:rPr>
                <w:rFonts w:eastAsia="Times New Roman"/>
              </w:rPr>
              <w:br/>
              <w:t>PO7 7DT</w:t>
            </w:r>
          </w:p>
          <w:p w14:paraId="51E01181" w14:textId="77777777" w:rsidR="004A1951" w:rsidRPr="005605FD" w:rsidRDefault="004A1951" w:rsidP="00BE21A4">
            <w:pPr>
              <w:ind w:left="360"/>
              <w:rPr>
                <w:rFonts w:eastAsia="Times New Roman"/>
                <w:b/>
                <w:bCs/>
              </w:rPr>
            </w:pPr>
            <w:r w:rsidRPr="005605FD">
              <w:rPr>
                <w:rFonts w:eastAsia="Times New Roman"/>
                <w:b/>
                <w:bCs/>
              </w:rPr>
              <w:t>Tel: 02392 262054</w:t>
            </w:r>
          </w:p>
          <w:p w14:paraId="08E2D076" w14:textId="77777777" w:rsidR="004A1951" w:rsidRPr="005605FD" w:rsidRDefault="004A1951" w:rsidP="00BE21A4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</w:rPr>
            </w:pPr>
          </w:p>
        </w:tc>
      </w:tr>
    </w:tbl>
    <w:p w14:paraId="6640769C" w14:textId="77777777" w:rsidR="004A1951" w:rsidRPr="00DA3CC8" w:rsidRDefault="004A1951" w:rsidP="004A1951">
      <w:pPr>
        <w:rPr>
          <w:rFonts w:eastAsia="Times New Roman"/>
          <w:sz w:val="22"/>
          <w:szCs w:val="22"/>
        </w:rPr>
      </w:pPr>
    </w:p>
    <w:p w14:paraId="5D726C73" w14:textId="77777777" w:rsidR="00DD268C" w:rsidRPr="00DA3CC8" w:rsidRDefault="00DD268C" w:rsidP="00195E2C">
      <w:pPr>
        <w:rPr>
          <w:sz w:val="22"/>
          <w:szCs w:val="22"/>
        </w:rPr>
      </w:pPr>
    </w:p>
    <w:p w14:paraId="1A21C473" w14:textId="77777777" w:rsidR="00195E2C" w:rsidRPr="004A1951" w:rsidRDefault="00195E2C" w:rsidP="00195E2C">
      <w:pPr>
        <w:rPr>
          <w:sz w:val="22"/>
          <w:szCs w:val="22"/>
          <w:highlight w:val="yellow"/>
        </w:rPr>
      </w:pPr>
    </w:p>
    <w:sectPr w:rsidR="00195E2C" w:rsidRPr="004A1951" w:rsidSect="004A1951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258E"/>
    <w:multiLevelType w:val="hybridMultilevel"/>
    <w:tmpl w:val="F1C6C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9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8C"/>
    <w:rsid w:val="00002CF2"/>
    <w:rsid w:val="00195E2C"/>
    <w:rsid w:val="00325771"/>
    <w:rsid w:val="003C0A25"/>
    <w:rsid w:val="003C6B85"/>
    <w:rsid w:val="003D1C62"/>
    <w:rsid w:val="004A1951"/>
    <w:rsid w:val="005605FD"/>
    <w:rsid w:val="00611138"/>
    <w:rsid w:val="00676492"/>
    <w:rsid w:val="006C1842"/>
    <w:rsid w:val="006D27AF"/>
    <w:rsid w:val="007E380A"/>
    <w:rsid w:val="008466C3"/>
    <w:rsid w:val="00956821"/>
    <w:rsid w:val="00BE21A4"/>
    <w:rsid w:val="00BF254E"/>
    <w:rsid w:val="00BF32AF"/>
    <w:rsid w:val="00D2312D"/>
    <w:rsid w:val="00DA3CC8"/>
    <w:rsid w:val="00DD268C"/>
    <w:rsid w:val="00E26498"/>
    <w:rsid w:val="00FB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AEBF"/>
  <w15:chartTrackingRefBased/>
  <w15:docId w15:val="{6AE4CE01-C156-46C3-A46E-1348651A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68C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6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D2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6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5E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5E2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A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ivens.com/hearing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tomercare@scrivens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gbr01.safelinks.protection.outlook.com/?url=https%3A%2F%2Fscrivens.com%2Ffind-a-branch%2F&amp;data=05%7C02%7Cblanka.wood%40nhs.net%7C7c2da093fe3140b2d6a708dc476227a0%7C37c354b285b047f5b22207b48d774ee3%7C0%7C0%7C638463734089946495%7CUnknown%7CTWFpbGZsb3d8eyJWIjoiMC4wLjAwMDAiLCJQIjoiV2luMzIiLCJBTiI6Ik1haWwiLCJXVCI6Mn0%3D%7C0%7C%7C%7C&amp;sdata=likvR30StLkFeVWY612qUiiiSNLZPozZLcqv8E69Oe4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crivens.com/hearing/nhs-hearing/am-i-eligible-che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34AF897DE7D4B966E8036A83115EA" ma:contentTypeVersion="16" ma:contentTypeDescription="Create a new document." ma:contentTypeScope="" ma:versionID="1b94873c2dc9d30bb0a0de72770b5d75">
  <xsd:schema xmlns:xsd="http://www.w3.org/2001/XMLSchema" xmlns:xs="http://www.w3.org/2001/XMLSchema" xmlns:p="http://schemas.microsoft.com/office/2006/metadata/properties" xmlns:ns1="http://schemas.microsoft.com/sharepoint/v3" xmlns:ns2="a03291e8-4b60-4900-bb61-04017ac95a3e" xmlns:ns3="9cf145c9-9003-435e-9e61-a6b37b5b8aba" targetNamespace="http://schemas.microsoft.com/office/2006/metadata/properties" ma:root="true" ma:fieldsID="e8e38d3b3276f530a697134cf8cf56d3" ns1:_="" ns2:_="" ns3:_="">
    <xsd:import namespace="http://schemas.microsoft.com/sharepoint/v3"/>
    <xsd:import namespace="a03291e8-4b60-4900-bb61-04017ac95a3e"/>
    <xsd:import namespace="9cf145c9-9003-435e-9e61-a6b37b5b8ab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291e8-4b60-4900-bb61-04017ac95a3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45c9-9003-435e-9e61-a6b37b5b8a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848e09-a1df-4925-878a-3d43b80bd6d2}" ma:internalName="TaxCatchAll" ma:showField="CatchAllData" ma:web="9cf145c9-9003-435e-9e61-a6b37b5b8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03291e8-4b60-4900-bb61-04017ac95a3e">
      <Terms xmlns="http://schemas.microsoft.com/office/infopath/2007/PartnerControls"/>
    </lcf76f155ced4ddcb4097134ff3c332f>
    <_ip_UnifiedCompliancePolicyProperties xmlns="http://schemas.microsoft.com/sharepoint/v3" xsi:nil="true"/>
    <TaxCatchAll xmlns="9cf145c9-9003-435e-9e61-a6b37b5b8aba" xsi:nil="true"/>
  </documentManagement>
</p:properties>
</file>

<file path=customXml/itemProps1.xml><?xml version="1.0" encoding="utf-8"?>
<ds:datastoreItem xmlns:ds="http://schemas.openxmlformats.org/officeDocument/2006/customXml" ds:itemID="{BD005582-200F-4E4F-9BA6-EDDE58D05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3291e8-4b60-4900-bb61-04017ac95a3e"/>
    <ds:schemaRef ds:uri="9cf145c9-9003-435e-9e61-a6b37b5b8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2C11B-8C87-4121-86CE-6F27A2D71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01E92-D831-47E7-8A83-5380DA83B3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3291e8-4b60-4900-bb61-04017ac95a3e"/>
    <ds:schemaRef ds:uri="9cf145c9-9003-435e-9e61-a6b37b5b8aba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Blanka (NHS HAMPSHIRE AND ISLE OF WIGHT ICB - 10R)</dc:creator>
  <cp:keywords/>
  <dc:description/>
  <cp:lastModifiedBy>SCARFE, Marie (THE CLANFIELD PRACTICE)</cp:lastModifiedBy>
  <cp:revision>6</cp:revision>
  <dcterms:created xsi:type="dcterms:W3CDTF">2024-03-25T16:08:00Z</dcterms:created>
  <dcterms:modified xsi:type="dcterms:W3CDTF">2024-03-25T16:11:00Z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0x010100C0A34AF897DE7D4B966E8036A83115EA</vt:lpwstr>
  </property>
  <property fmtid="{D5CDD505-2E9C-101B-9397-08002B2CF9AE}" pid="3" name="MediaServiceImageTags">
    <vt:lpwstr/>
  </property>
</Properties>
</file>